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24F5F" w14:textId="77777777" w:rsidR="006C10D9" w:rsidRPr="00944FA2" w:rsidRDefault="006C10D9" w:rsidP="006C10D9">
      <w:pPr>
        <w:spacing w:after="0" w:line="240" w:lineRule="auto"/>
        <w:ind w:left="720" w:hanging="720"/>
        <w:jc w:val="center"/>
        <w:rPr>
          <w:rFonts w:eastAsia="Times New Roman"/>
          <w:b/>
          <w:bCs/>
          <w:sz w:val="24"/>
          <w:lang w:eastAsia="ja-JP"/>
        </w:rPr>
      </w:pPr>
      <w:r>
        <w:rPr>
          <w:rFonts w:eastAsia="Times New Roman"/>
          <w:b/>
          <w:bCs/>
          <w:sz w:val="24"/>
          <w:lang w:eastAsia="ja-JP"/>
        </w:rPr>
        <w:t>Development of FSC Policy on Conversion</w:t>
      </w:r>
    </w:p>
    <w:p w14:paraId="546BE5D3" w14:textId="77777777" w:rsidR="006C10D9" w:rsidRPr="00944FA2" w:rsidRDefault="006C10D9" w:rsidP="006C10D9">
      <w:pPr>
        <w:spacing w:after="0" w:line="240" w:lineRule="auto"/>
        <w:ind w:left="720" w:hanging="720"/>
        <w:rPr>
          <w:rFonts w:eastAsia="Times New Roman"/>
          <w:b/>
          <w:bCs/>
          <w:lang w:eastAsia="ja-JP"/>
        </w:rPr>
      </w:pPr>
    </w:p>
    <w:p w14:paraId="4A5CA239" w14:textId="77777777" w:rsidR="006C10D9" w:rsidRPr="00944FA2" w:rsidRDefault="006C10D9" w:rsidP="006C10D9">
      <w:pPr>
        <w:spacing w:after="0" w:line="240" w:lineRule="auto"/>
        <w:ind w:left="720" w:hanging="720"/>
        <w:jc w:val="center"/>
        <w:rPr>
          <w:rFonts w:eastAsia="Times New Roman"/>
          <w:b/>
          <w:bCs/>
          <w:sz w:val="24"/>
          <w:lang w:eastAsia="ja-JP"/>
        </w:rPr>
      </w:pPr>
      <w:r w:rsidRPr="0035513A">
        <w:rPr>
          <w:rFonts w:eastAsia="Times New Roman"/>
          <w:b/>
          <w:bCs/>
          <w:sz w:val="24"/>
          <w:lang w:eastAsia="ja-JP"/>
        </w:rPr>
        <w:t xml:space="preserve">Registration for the </w:t>
      </w:r>
      <w:r w:rsidRPr="00944FA2">
        <w:rPr>
          <w:rFonts w:eastAsia="Times New Roman"/>
          <w:b/>
          <w:bCs/>
          <w:sz w:val="24"/>
          <w:lang w:eastAsia="ja-JP"/>
        </w:rPr>
        <w:t>Consultative Forum</w:t>
      </w:r>
    </w:p>
    <w:p w14:paraId="5EC844FD" w14:textId="77777777" w:rsidR="006C10D9" w:rsidRPr="00944FA2" w:rsidRDefault="006C10D9" w:rsidP="006C10D9">
      <w:pPr>
        <w:spacing w:after="0" w:line="240" w:lineRule="auto"/>
        <w:ind w:left="720" w:hanging="720"/>
        <w:rPr>
          <w:rFonts w:eastAsia="Times New Roman"/>
          <w:bCs/>
          <w:lang w:eastAsia="ja-JP"/>
        </w:rPr>
      </w:pPr>
    </w:p>
    <w:p w14:paraId="440B8769" w14:textId="16E46D58" w:rsidR="006C10D9" w:rsidRPr="00944FA2" w:rsidRDefault="006C10D9" w:rsidP="006C10D9">
      <w:pPr>
        <w:spacing w:after="0" w:line="240" w:lineRule="auto"/>
        <w:jc w:val="center"/>
        <w:rPr>
          <w:rFonts w:eastAsia="Times New Roman"/>
          <w:b/>
          <w:lang w:eastAsia="ja-JP"/>
        </w:rPr>
      </w:pPr>
      <w:r>
        <w:rPr>
          <w:rFonts w:eastAsia="Times New Roman"/>
          <w:b/>
          <w:lang w:eastAsia="ja-JP"/>
        </w:rPr>
        <w:t>Please, fill in and s</w:t>
      </w:r>
      <w:r w:rsidRPr="00944FA2">
        <w:rPr>
          <w:rFonts w:eastAsia="Times New Roman"/>
          <w:b/>
          <w:lang w:eastAsia="ja-JP"/>
        </w:rPr>
        <w:t xml:space="preserve">end to </w:t>
      </w:r>
      <w:r w:rsidR="00620AD2">
        <w:rPr>
          <w:rFonts w:eastAsia="Times New Roman"/>
          <w:b/>
          <w:lang w:eastAsia="ja-JP"/>
        </w:rPr>
        <w:t xml:space="preserve">Yan Li </w:t>
      </w:r>
      <w:hyperlink r:id="rId7" w:history="1">
        <w:r w:rsidR="00620AD2" w:rsidRPr="00C04D36">
          <w:rPr>
            <w:rStyle w:val="Hyperlink"/>
            <w:rFonts w:eastAsia="Times New Roman"/>
            <w:b/>
            <w:lang w:eastAsia="ja-JP"/>
          </w:rPr>
          <w:t>y.li@fsc.org</w:t>
        </w:r>
      </w:hyperlink>
      <w:r w:rsidR="00620AD2">
        <w:rPr>
          <w:rFonts w:eastAsia="Times New Roman"/>
          <w:b/>
          <w:lang w:eastAsia="ja-JP"/>
        </w:rPr>
        <w:t xml:space="preserve"> </w:t>
      </w:r>
      <w:r>
        <w:rPr>
          <w:rFonts w:eastAsia="Times New Roman"/>
          <w:b/>
          <w:lang w:eastAsia="ja-JP"/>
        </w:rPr>
        <w:t xml:space="preserve">  </w:t>
      </w:r>
      <w:r w:rsidRPr="00944FA2">
        <w:rPr>
          <w:rFonts w:eastAsia="Times New Roman"/>
          <w:b/>
          <w:lang w:eastAsia="ja-JP"/>
        </w:rPr>
        <w:t xml:space="preserve"> </w:t>
      </w:r>
    </w:p>
    <w:p w14:paraId="09569765" w14:textId="77777777" w:rsidR="006C10D9" w:rsidRPr="00944FA2" w:rsidRDefault="006C10D9" w:rsidP="006C10D9">
      <w:pPr>
        <w:spacing w:after="0" w:line="240" w:lineRule="auto"/>
        <w:rPr>
          <w:rFonts w:eastAsia="Times New Roman"/>
          <w:i/>
          <w:lang w:eastAsia="ja-JP"/>
        </w:rPr>
      </w:pPr>
    </w:p>
    <w:p w14:paraId="59FAC5C5" w14:textId="77777777" w:rsidR="006C10D9" w:rsidRPr="0035513A" w:rsidRDefault="006C10D9" w:rsidP="006C10D9">
      <w:pPr>
        <w:spacing w:before="120" w:after="0" w:line="240" w:lineRule="auto"/>
        <w:rPr>
          <w:rFonts w:eastAsia="Times New Roman"/>
          <w:lang w:eastAsia="ja-JP"/>
        </w:rPr>
      </w:pPr>
      <w:r w:rsidRPr="0035513A">
        <w:rPr>
          <w:rFonts w:eastAsia="Times New Roman"/>
          <w:lang w:eastAsia="ja-JP"/>
        </w:rPr>
        <w:t>-</w:t>
      </w:r>
      <w:r>
        <w:rPr>
          <w:rFonts w:eastAsia="Times New Roman"/>
          <w:lang w:eastAsia="ja-JP"/>
        </w:rPr>
        <w:t xml:space="preserve"> </w:t>
      </w:r>
      <w:r w:rsidRPr="0035513A">
        <w:rPr>
          <w:rFonts w:eastAsia="Times New Roman"/>
          <w:lang w:eastAsia="ja-JP"/>
        </w:rPr>
        <w:t>Fields with an asterisk (*) are compulsory.</w:t>
      </w:r>
    </w:p>
    <w:p w14:paraId="04820CBB" w14:textId="77777777" w:rsidR="006C10D9" w:rsidRDefault="006C10D9" w:rsidP="006C10D9">
      <w:pPr>
        <w:spacing w:before="120" w:after="0" w:line="240" w:lineRule="auto"/>
        <w:rPr>
          <w:rFonts w:eastAsia="Times New Roman"/>
          <w:b/>
          <w:lang w:eastAsia="ja-JP"/>
        </w:rPr>
      </w:pPr>
    </w:p>
    <w:tbl>
      <w:tblPr>
        <w:tblW w:w="9284" w:type="dxa"/>
        <w:tblLayout w:type="fixed"/>
        <w:tblLook w:val="01E0" w:firstRow="1" w:lastRow="1" w:firstColumn="1" w:lastColumn="1" w:noHBand="0" w:noVBand="0"/>
      </w:tblPr>
      <w:tblGrid>
        <w:gridCol w:w="4678"/>
        <w:gridCol w:w="4606"/>
      </w:tblGrid>
      <w:tr w:rsidR="006C10D9" w:rsidRPr="00944FA2" w14:paraId="07E77134" w14:textId="77777777" w:rsidTr="00960078">
        <w:tc>
          <w:tcPr>
            <w:tcW w:w="9284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0C2F2692" w14:textId="77777777" w:rsidR="006C10D9" w:rsidRPr="00944FA2" w:rsidRDefault="006C10D9" w:rsidP="00960078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bCs/>
                <w:color w:val="000000"/>
                <w:lang w:eastAsia="ja-JP"/>
              </w:rPr>
              <w:t>Person</w:t>
            </w:r>
            <w:r>
              <w:rPr>
                <w:rFonts w:eastAsia="Times New Roman"/>
                <w:b/>
                <w:bCs/>
                <w:color w:val="000000"/>
                <w:lang w:eastAsia="ja-JP"/>
              </w:rPr>
              <w:t>al details</w:t>
            </w:r>
          </w:p>
        </w:tc>
      </w:tr>
      <w:tr w:rsidR="006C10D9" w:rsidRPr="00944FA2" w14:paraId="2BE2AFEC" w14:textId="77777777" w:rsidTr="00960078">
        <w:trPr>
          <w:trHeight w:val="1276"/>
        </w:trPr>
        <w:tc>
          <w:tcPr>
            <w:tcW w:w="92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4EE9A47" w14:textId="77777777" w:rsidR="006C10D9" w:rsidRPr="00944FA2" w:rsidRDefault="006C10D9" w:rsidP="00960078">
            <w:pPr>
              <w:spacing w:before="60" w:after="60" w:line="240" w:lineRule="auto"/>
              <w:ind w:left="1627" w:hanging="1627"/>
              <w:rPr>
                <w:rFonts w:eastAsia="Times New Roman"/>
                <w:b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color w:val="000000"/>
                <w:lang w:eastAsia="ja-JP"/>
              </w:rPr>
              <w:t>First name*: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ab/>
              <w:t xml:space="preserve">        </w:t>
            </w:r>
          </w:p>
          <w:p w14:paraId="60A16D15" w14:textId="77777777" w:rsidR="006C10D9" w:rsidRPr="000267A4" w:rsidRDefault="006C10D9" w:rsidP="00960078">
            <w:pPr>
              <w:spacing w:before="60" w:after="60" w:line="240" w:lineRule="auto"/>
              <w:ind w:left="1627" w:hanging="1627"/>
              <w:rPr>
                <w:rFonts w:eastAsia="Times New Roman"/>
                <w:b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color w:val="000000"/>
                <w:lang w:eastAsia="ja-JP"/>
              </w:rPr>
              <w:t>Last name*: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ab/>
              <w:t xml:space="preserve">    </w:t>
            </w:r>
          </w:p>
        </w:tc>
      </w:tr>
      <w:tr w:rsidR="006C10D9" w:rsidRPr="00944FA2" w14:paraId="02EE52E0" w14:textId="77777777" w:rsidTr="00960078">
        <w:tc>
          <w:tcPr>
            <w:tcW w:w="9284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3283BCCA" w14:textId="77777777" w:rsidR="006C10D9" w:rsidRPr="00944FA2" w:rsidRDefault="006C10D9" w:rsidP="00960078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bCs/>
                <w:color w:val="000000"/>
                <w:lang w:eastAsia="ja-JP"/>
              </w:rPr>
              <w:t>On behalf of (organization, company, government agency, etc.) – if applicable</w:t>
            </w:r>
          </w:p>
        </w:tc>
      </w:tr>
      <w:tr w:rsidR="006C10D9" w:rsidRPr="00944FA2" w14:paraId="66FE7898" w14:textId="77777777" w:rsidTr="00960078">
        <w:trPr>
          <w:trHeight w:val="1255"/>
        </w:trPr>
        <w:tc>
          <w:tcPr>
            <w:tcW w:w="928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BEE056A" w14:textId="77777777" w:rsidR="006C10D9" w:rsidRDefault="006C10D9" w:rsidP="00960078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color w:val="000000"/>
                <w:lang w:eastAsia="ja-JP"/>
              </w:rPr>
              <w:t>Organization*: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4552632A" w14:textId="77777777" w:rsidR="006C10D9" w:rsidRDefault="006C10D9" w:rsidP="00960078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color w:val="000000"/>
                <w:lang w:eastAsia="ja-JP"/>
              </w:rPr>
              <w:t>Position*: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04B320D0" w14:textId="77777777" w:rsidR="006C10D9" w:rsidRPr="00944FA2" w:rsidRDefault="006C10D9" w:rsidP="00960078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b/>
                <w:color w:val="000000"/>
                <w:lang w:eastAsia="ja-JP"/>
              </w:rPr>
              <w:t>Country*: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</w:tc>
      </w:tr>
      <w:tr w:rsidR="006C10D9" w:rsidRPr="00944FA2" w14:paraId="063F1B22" w14:textId="77777777" w:rsidTr="00960078">
        <w:tc>
          <w:tcPr>
            <w:tcW w:w="9284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4B653F6D" w14:textId="77777777" w:rsidR="006C10D9" w:rsidRPr="00944FA2" w:rsidRDefault="006C10D9" w:rsidP="00960078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  <w:r>
              <w:rPr>
                <w:rFonts w:eastAsia="Times New Roman"/>
                <w:b/>
                <w:bCs/>
                <w:color w:val="000000"/>
                <w:lang w:eastAsia="ja-JP"/>
              </w:rPr>
              <w:t>Contact details</w:t>
            </w:r>
          </w:p>
        </w:tc>
      </w:tr>
      <w:tr w:rsidR="006C10D9" w:rsidRPr="00944FA2" w14:paraId="211F02F1" w14:textId="77777777" w:rsidTr="00960078">
        <w:trPr>
          <w:trHeight w:val="1255"/>
        </w:trPr>
        <w:tc>
          <w:tcPr>
            <w:tcW w:w="928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00955C" w14:textId="77777777" w:rsidR="006C10D9" w:rsidRDefault="006C10D9" w:rsidP="00960078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b/>
                <w:color w:val="000000"/>
                <w:lang w:eastAsia="ja-JP"/>
              </w:rPr>
              <w:t>E-mail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*: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</w:p>
          <w:p w14:paraId="376EB221" w14:textId="77777777" w:rsidR="006C10D9" w:rsidRDefault="006C10D9" w:rsidP="00960078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b/>
                <w:color w:val="000000"/>
                <w:lang w:eastAsia="ja-JP"/>
              </w:rPr>
              <w:t>Skype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</w:p>
          <w:p w14:paraId="2CB46F4F" w14:textId="77777777" w:rsidR="006C10D9" w:rsidRPr="00944FA2" w:rsidRDefault="006C10D9" w:rsidP="00960078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b/>
                <w:color w:val="000000"/>
                <w:lang w:eastAsia="ja-JP"/>
              </w:rPr>
              <w:t>Website: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</w:p>
        </w:tc>
      </w:tr>
      <w:tr w:rsidR="006C10D9" w:rsidRPr="00944FA2" w14:paraId="7EE79BAB" w14:textId="77777777" w:rsidTr="00960078">
        <w:tc>
          <w:tcPr>
            <w:tcW w:w="4678" w:type="dxa"/>
            <w:shd w:val="clear" w:color="auto" w:fill="E6E6E6"/>
          </w:tcPr>
          <w:p w14:paraId="3DC097D7" w14:textId="77777777" w:rsidR="006C10D9" w:rsidRPr="00944FA2" w:rsidRDefault="006C10D9" w:rsidP="00960078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bCs/>
                <w:color w:val="000000"/>
                <w:lang w:eastAsia="ja-JP"/>
              </w:rPr>
              <w:t>Type of contributor</w:t>
            </w: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E6E6E6"/>
          </w:tcPr>
          <w:p w14:paraId="208DE71A" w14:textId="77777777" w:rsidR="006C10D9" w:rsidRPr="00944FA2" w:rsidRDefault="006C10D9" w:rsidP="00960078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</w:p>
        </w:tc>
      </w:tr>
      <w:tr w:rsidR="006C10D9" w:rsidRPr="00944FA2" w14:paraId="436EA6A4" w14:textId="77777777" w:rsidTr="00960078">
        <w:tc>
          <w:tcPr>
            <w:tcW w:w="4678" w:type="dxa"/>
            <w:tcBorders>
              <w:top w:val="nil"/>
            </w:tcBorders>
            <w:shd w:val="clear" w:color="auto" w:fill="FFFFFF"/>
          </w:tcPr>
          <w:p w14:paraId="164BFD6A" w14:textId="77777777" w:rsidR="006C10D9" w:rsidRDefault="006C10D9" w:rsidP="00960078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 w:val="20"/>
                    <w:default w:val="0"/>
                  </w:checkBox>
                </w:ffData>
              </w:fldChar>
            </w:r>
            <w:bookmarkStart w:id="0" w:name="Kontrollkästchen6"/>
            <w:r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1F71CF">
              <w:rPr>
                <w:rFonts w:eastAsia="Times New Roman"/>
                <w:color w:val="000000"/>
                <w:lang w:eastAsia="ja-JP"/>
              </w:rPr>
            </w:r>
            <w:r w:rsidR="001F71CF">
              <w:rPr>
                <w:rFonts w:eastAsia="Times New Roman"/>
                <w:color w:val="000000"/>
                <w:lang w:eastAsia="ja-JP"/>
              </w:rPr>
              <w:fldChar w:fldCharType="separate"/>
            </w:r>
            <w:r>
              <w:rPr>
                <w:rFonts w:eastAsia="Times New Roman"/>
                <w:color w:val="000000"/>
                <w:lang w:eastAsia="ja-JP"/>
              </w:rPr>
              <w:fldChar w:fldCharType="end"/>
            </w:r>
            <w:bookmarkEnd w:id="0"/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FSC Member</w:t>
            </w:r>
            <w:r>
              <w:rPr>
                <w:rFonts w:eastAsia="Times New Roman"/>
                <w:b/>
                <w:color w:val="000000"/>
                <w:lang w:eastAsia="ja-JP"/>
              </w:rPr>
              <w:t xml:space="preserve"> </w:t>
            </w:r>
            <w:r w:rsidRPr="00AA681D">
              <w:rPr>
                <w:rFonts w:eastAsia="Times New Roman"/>
                <w:color w:val="000000"/>
                <w:sz w:val="20"/>
                <w:lang w:eastAsia="ja-JP"/>
              </w:rPr>
              <w:t>(please indicate sub-chamber)</w:t>
            </w:r>
          </w:p>
          <w:p w14:paraId="7C457C95" w14:textId="77777777" w:rsidR="006C10D9" w:rsidRDefault="006C10D9" w:rsidP="00960078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4" w:hanging="34"/>
              <w:rPr>
                <w:rFonts w:eastAsia="Times New Roman"/>
                <w:color w:val="000000"/>
                <w:lang w:eastAsia="ja-JP"/>
              </w:rPr>
            </w:pPr>
            <w:r w:rsidRPr="00611A84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A84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1F71CF">
              <w:rPr>
                <w:rFonts w:eastAsia="Times New Roman"/>
                <w:color w:val="000000"/>
                <w:lang w:eastAsia="ja-JP"/>
              </w:rPr>
            </w:r>
            <w:r w:rsidR="001F71CF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611A84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611A84">
              <w:rPr>
                <w:rFonts w:eastAsia="Times New Roman"/>
                <w:color w:val="000000"/>
                <w:lang w:eastAsia="ja-JP"/>
              </w:rPr>
              <w:t xml:space="preserve">  </w:t>
            </w:r>
            <w:r>
              <w:rPr>
                <w:rFonts w:eastAsia="Times New Roman"/>
                <w:b/>
                <w:color w:val="000000"/>
                <w:lang w:eastAsia="ja-JP"/>
              </w:rPr>
              <w:t xml:space="preserve">FSC 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Chamber:</w:t>
            </w:r>
            <w:r>
              <w:rPr>
                <w:rFonts w:eastAsia="Times New Roman"/>
                <w:color w:val="000000"/>
                <w:lang w:eastAsia="ja-JP"/>
              </w:rPr>
              <w:t xml:space="preserve"> Economic </w:t>
            </w:r>
          </w:p>
          <w:p w14:paraId="10C95F5C" w14:textId="77777777" w:rsidR="006C10D9" w:rsidRDefault="006C10D9" w:rsidP="00960078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b/>
                <w:color w:val="000000"/>
                <w:lang w:eastAsia="ja-JP"/>
              </w:rPr>
            </w:pPr>
            <w:r w:rsidRPr="00611A84">
              <w:rPr>
                <w:rFonts w:eastAsia="Times New Roman"/>
                <w:b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instrText xml:space="preserve"> FORMCHECKBOX </w:instrText>
            </w:r>
            <w:r w:rsidR="001F71CF">
              <w:rPr>
                <w:rFonts w:eastAsia="Times New Roman"/>
                <w:b/>
                <w:color w:val="000000"/>
                <w:lang w:eastAsia="ja-JP"/>
              </w:rPr>
            </w:r>
            <w:r w:rsidR="001F71CF">
              <w:rPr>
                <w:rFonts w:eastAsia="Times New Roman"/>
                <w:b/>
                <w:color w:val="000000"/>
                <w:lang w:eastAsia="ja-JP"/>
              </w:rPr>
              <w:fldChar w:fldCharType="separate"/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fldChar w:fldCharType="end"/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t xml:space="preserve">  </w:t>
            </w:r>
            <w:r>
              <w:rPr>
                <w:rFonts w:eastAsia="Times New Roman"/>
                <w:b/>
                <w:color w:val="000000"/>
                <w:lang w:eastAsia="ja-JP"/>
              </w:rPr>
              <w:t xml:space="preserve">FSC </w:t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t xml:space="preserve">Chamber: </w:t>
            </w:r>
            <w:r w:rsidRPr="00611A84">
              <w:rPr>
                <w:rFonts w:eastAsia="Times New Roman"/>
                <w:color w:val="000000"/>
                <w:lang w:eastAsia="ja-JP"/>
              </w:rPr>
              <w:t xml:space="preserve">Environmental </w:t>
            </w:r>
          </w:p>
          <w:p w14:paraId="185C1062" w14:textId="77777777" w:rsidR="006C10D9" w:rsidRPr="00944FA2" w:rsidRDefault="006C10D9" w:rsidP="00960078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color w:val="000000"/>
                <w:lang w:eastAsia="ja-JP"/>
              </w:rPr>
            </w:pPr>
            <w:r w:rsidRPr="00611A84">
              <w:rPr>
                <w:rFonts w:eastAsia="Times New Roman"/>
                <w:b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instrText xml:space="preserve"> FORMCHECKBOX </w:instrText>
            </w:r>
            <w:r w:rsidR="001F71CF">
              <w:rPr>
                <w:rFonts w:eastAsia="Times New Roman"/>
                <w:b/>
                <w:color w:val="000000"/>
                <w:lang w:eastAsia="ja-JP"/>
              </w:rPr>
            </w:r>
            <w:r w:rsidR="001F71CF">
              <w:rPr>
                <w:rFonts w:eastAsia="Times New Roman"/>
                <w:b/>
                <w:color w:val="000000"/>
                <w:lang w:eastAsia="ja-JP"/>
              </w:rPr>
              <w:fldChar w:fldCharType="separate"/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fldChar w:fldCharType="end"/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t xml:space="preserve">  </w:t>
            </w:r>
            <w:r>
              <w:rPr>
                <w:rFonts w:eastAsia="Times New Roman"/>
                <w:b/>
                <w:color w:val="000000"/>
                <w:lang w:eastAsia="ja-JP"/>
              </w:rPr>
              <w:t xml:space="preserve">FSC </w:t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t>Chamber:</w:t>
            </w:r>
            <w:r w:rsidRPr="00611A84">
              <w:rPr>
                <w:rFonts w:eastAsia="Times New Roman"/>
                <w:color w:val="000000"/>
                <w:lang w:eastAsia="ja-JP"/>
              </w:rPr>
              <w:t xml:space="preserve"> </w:t>
            </w:r>
            <w:r>
              <w:rPr>
                <w:rFonts w:eastAsia="Times New Roman"/>
                <w:color w:val="000000"/>
                <w:lang w:eastAsia="ja-JP"/>
              </w:rPr>
              <w:t xml:space="preserve">Social </w:t>
            </w:r>
          </w:p>
          <w:p w14:paraId="1EED4FC7" w14:textId="77777777" w:rsidR="006C10D9" w:rsidRDefault="006C10D9" w:rsidP="00960078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b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5"/>
                  <w:enabled/>
                  <w:calcOnExit w:val="0"/>
                  <w:helpText w:type="text" w:val="Certificate holders are issued code numbers by FSC accredited Certification Bodies, e.g. CB-COC-0001 or CB-FM/COC-0001."/>
                  <w:statusText w:type="text" w:val="Certificate holders are issued code numbers by FSC accredited Certification Bodies, e.g. CB-COC-0001 or CB-FM/COC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1F71CF">
              <w:rPr>
                <w:rFonts w:eastAsia="Times New Roman"/>
                <w:color w:val="000000"/>
                <w:lang w:eastAsia="ja-JP"/>
              </w:rPr>
            </w:r>
            <w:r w:rsidR="001F71CF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820463">
              <w:rPr>
                <w:rFonts w:eastAsia="Times New Roman"/>
                <w:b/>
                <w:color w:val="000000"/>
                <w:lang w:eastAsia="ja-JP"/>
              </w:rPr>
              <w:t>FSC Network Partner</w:t>
            </w:r>
          </w:p>
          <w:p w14:paraId="111A4669" w14:textId="77777777" w:rsidR="006C10D9" w:rsidRPr="00820463" w:rsidRDefault="006C10D9" w:rsidP="00960078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b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 xml:space="preserve">     </w:t>
            </w:r>
            <w:r w:rsidRPr="00820463">
              <w:rPr>
                <w:rFonts w:eastAsia="Times New Roman"/>
                <w:b/>
                <w:color w:val="000000"/>
                <w:lang w:eastAsia="ja-JP"/>
              </w:rPr>
              <w:t xml:space="preserve">Country or Region: 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380BD7B4" w14:textId="77777777" w:rsidR="006C10D9" w:rsidRPr="00944FA2" w:rsidRDefault="006C10D9" w:rsidP="00960078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1F71CF">
              <w:rPr>
                <w:rFonts w:eastAsia="Times New Roman"/>
                <w:color w:val="000000"/>
                <w:lang w:eastAsia="ja-JP"/>
              </w:rPr>
            </w:r>
            <w:r w:rsidR="001F71CF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>
              <w:rPr>
                <w:rFonts w:eastAsia="Times New Roman"/>
                <w:color w:val="000000"/>
                <w:lang w:eastAsia="ja-JP"/>
              </w:rPr>
              <w:t xml:space="preserve">  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FSC Certificate Holder</w:t>
            </w:r>
          </w:p>
          <w:p w14:paraId="395ED8A7" w14:textId="77777777" w:rsidR="006C10D9" w:rsidRPr="00944FA2" w:rsidRDefault="006C10D9" w:rsidP="00960078">
            <w:pPr>
              <w:tabs>
                <w:tab w:val="left" w:pos="724"/>
                <w:tab w:val="left" w:pos="1334"/>
              </w:tabs>
              <w:spacing w:before="60" w:after="0" w:line="288" w:lineRule="auto"/>
              <w:ind w:left="357" w:hanging="35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lastRenderedPageBreak/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1F71CF">
              <w:rPr>
                <w:rFonts w:eastAsia="Times New Roman"/>
                <w:color w:val="000000"/>
                <w:lang w:eastAsia="ja-JP"/>
              </w:rPr>
            </w:r>
            <w:r w:rsidR="001F71CF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 xml:space="preserve">FSC-accredited </w:t>
            </w:r>
            <w:r>
              <w:rPr>
                <w:rFonts w:eastAsia="Times New Roman"/>
                <w:b/>
                <w:color w:val="000000"/>
                <w:lang w:eastAsia="ja-JP"/>
              </w:rPr>
              <w:t>C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 xml:space="preserve">ertification </w:t>
            </w:r>
            <w:r>
              <w:rPr>
                <w:rFonts w:eastAsia="Times New Roman"/>
                <w:b/>
                <w:color w:val="000000"/>
                <w:lang w:eastAsia="ja-JP"/>
              </w:rPr>
              <w:t>B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od</w:t>
            </w:r>
            <w:r>
              <w:rPr>
                <w:rFonts w:eastAsia="Times New Roman"/>
                <w:b/>
                <w:color w:val="000000"/>
                <w:lang w:eastAsia="ja-JP"/>
              </w:rPr>
              <w:t>y</w:t>
            </w:r>
          </w:p>
        </w:tc>
        <w:tc>
          <w:tcPr>
            <w:tcW w:w="4606" w:type="dxa"/>
            <w:tcBorders>
              <w:top w:val="nil"/>
            </w:tcBorders>
            <w:shd w:val="clear" w:color="auto" w:fill="FFFFFF"/>
          </w:tcPr>
          <w:p w14:paraId="06AA445B" w14:textId="77777777" w:rsidR="006C10D9" w:rsidRPr="00944FA2" w:rsidRDefault="006C10D9" w:rsidP="00960078">
            <w:pPr>
              <w:tabs>
                <w:tab w:val="left" w:pos="1334"/>
              </w:tabs>
              <w:spacing w:before="60" w:after="0" w:line="240" w:lineRule="auto"/>
              <w:ind w:left="360" w:hanging="360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lastRenderedPageBreak/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1F71CF">
              <w:rPr>
                <w:rFonts w:eastAsia="Times New Roman"/>
                <w:color w:val="000000"/>
                <w:lang w:eastAsia="ja-JP"/>
              </w:rPr>
            </w:r>
            <w:r w:rsidR="001F71CF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 xml:space="preserve">Organization </w:t>
            </w:r>
          </w:p>
          <w:p w14:paraId="4D0D07B0" w14:textId="77777777" w:rsidR="006C10D9" w:rsidRPr="00944FA2" w:rsidRDefault="006C10D9" w:rsidP="00960078">
            <w:pPr>
              <w:tabs>
                <w:tab w:val="left" w:pos="1334"/>
              </w:tabs>
              <w:spacing w:before="60" w:after="0" w:line="240" w:lineRule="auto"/>
              <w:ind w:left="788" w:hanging="431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1F71CF">
              <w:rPr>
                <w:rFonts w:eastAsia="Times New Roman"/>
                <w:color w:val="000000"/>
                <w:lang w:eastAsia="ja-JP"/>
              </w:rPr>
            </w:r>
            <w:r w:rsidR="001F71CF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 xml:space="preserve">  Private company or corporation</w:t>
            </w:r>
          </w:p>
          <w:p w14:paraId="07ECC05C" w14:textId="77777777" w:rsidR="006C10D9" w:rsidRPr="00944FA2" w:rsidRDefault="006C10D9" w:rsidP="00960078">
            <w:pPr>
              <w:tabs>
                <w:tab w:val="left" w:pos="1334"/>
              </w:tabs>
              <w:spacing w:before="60" w:after="0" w:line="240" w:lineRule="auto"/>
              <w:ind w:left="788" w:hanging="431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1F71CF">
              <w:rPr>
                <w:rFonts w:eastAsia="Times New Roman"/>
                <w:color w:val="000000"/>
                <w:lang w:eastAsia="ja-JP"/>
              </w:rPr>
            </w:r>
            <w:r w:rsidR="001F71CF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 xml:space="preserve">  Industry association</w:t>
            </w:r>
          </w:p>
          <w:p w14:paraId="209C3F99" w14:textId="77777777" w:rsidR="006C10D9" w:rsidRPr="00944FA2" w:rsidRDefault="006C10D9" w:rsidP="00960078">
            <w:pPr>
              <w:tabs>
                <w:tab w:val="left" w:pos="1334"/>
              </w:tabs>
              <w:spacing w:before="60" w:after="0" w:line="240" w:lineRule="auto"/>
              <w:ind w:left="788" w:hanging="431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1F71CF">
              <w:rPr>
                <w:rFonts w:eastAsia="Times New Roman"/>
                <w:color w:val="000000"/>
                <w:lang w:eastAsia="ja-JP"/>
              </w:rPr>
            </w:r>
            <w:r w:rsidR="001F71CF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 xml:space="preserve">  </w:t>
            </w:r>
            <w:r>
              <w:rPr>
                <w:rFonts w:eastAsia="Times New Roman"/>
                <w:color w:val="000000"/>
                <w:lang w:eastAsia="ja-JP"/>
              </w:rPr>
              <w:t>NGO</w:t>
            </w:r>
          </w:p>
          <w:p w14:paraId="25409093" w14:textId="77777777" w:rsidR="006C10D9" w:rsidRPr="00944FA2" w:rsidRDefault="006C10D9" w:rsidP="00960078">
            <w:pPr>
              <w:tabs>
                <w:tab w:val="left" w:pos="1334"/>
              </w:tabs>
              <w:spacing w:before="60" w:after="0" w:line="240" w:lineRule="auto"/>
              <w:ind w:left="788" w:hanging="431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1F71CF">
              <w:rPr>
                <w:rFonts w:eastAsia="Times New Roman"/>
                <w:color w:val="000000"/>
                <w:lang w:eastAsia="ja-JP"/>
              </w:rPr>
            </w:r>
            <w:r w:rsidR="001F71CF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 xml:space="preserve">  Trade association</w:t>
            </w:r>
          </w:p>
          <w:p w14:paraId="38F70F86" w14:textId="77777777" w:rsidR="006C10D9" w:rsidRPr="00944FA2" w:rsidRDefault="006C10D9" w:rsidP="00960078">
            <w:pPr>
              <w:tabs>
                <w:tab w:val="left" w:pos="1334"/>
              </w:tabs>
              <w:spacing w:before="60" w:after="0" w:line="240" w:lineRule="auto"/>
              <w:ind w:left="788" w:hanging="431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1F71CF">
              <w:rPr>
                <w:rFonts w:eastAsia="Times New Roman"/>
                <w:color w:val="000000"/>
                <w:lang w:eastAsia="ja-JP"/>
              </w:rPr>
            </w:r>
            <w:r w:rsidR="001F71CF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 xml:space="preserve">  Government or local authority</w:t>
            </w:r>
          </w:p>
          <w:p w14:paraId="791B6364" w14:textId="77777777" w:rsidR="006C10D9" w:rsidRPr="00944FA2" w:rsidRDefault="006C10D9" w:rsidP="00960078">
            <w:pPr>
              <w:tabs>
                <w:tab w:val="left" w:pos="1005"/>
              </w:tabs>
              <w:spacing w:before="60" w:after="0" w:line="240" w:lineRule="auto"/>
              <w:ind w:left="1005" w:hanging="648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t>Other: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2AC0D9C2" w14:textId="77777777" w:rsidR="006C10D9" w:rsidRPr="00944FA2" w:rsidRDefault="006C10D9" w:rsidP="00960078">
            <w:pPr>
              <w:tabs>
                <w:tab w:val="left" w:pos="1334"/>
              </w:tabs>
              <w:spacing w:before="60" w:after="0" w:line="240" w:lineRule="auto"/>
              <w:ind w:left="360" w:hanging="360"/>
              <w:rPr>
                <w:rFonts w:eastAsia="Times New Roman"/>
                <w:b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1F71CF">
              <w:rPr>
                <w:rFonts w:eastAsia="Times New Roman"/>
                <w:color w:val="000000"/>
                <w:lang w:eastAsia="ja-JP"/>
              </w:rPr>
            </w:r>
            <w:r w:rsidR="001F71CF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Individua</w:t>
            </w:r>
            <w:r>
              <w:rPr>
                <w:rFonts w:eastAsia="Times New Roman"/>
                <w:b/>
                <w:color w:val="000000"/>
                <w:lang w:eastAsia="ja-JP"/>
              </w:rPr>
              <w:t>l</w:t>
            </w:r>
          </w:p>
        </w:tc>
      </w:tr>
    </w:tbl>
    <w:p w14:paraId="06FBC024" w14:textId="77777777" w:rsidR="006C10D9" w:rsidRDefault="006C10D9" w:rsidP="006C10D9"/>
    <w:tbl>
      <w:tblPr>
        <w:tblW w:w="9284" w:type="dxa"/>
        <w:tblLayout w:type="fixed"/>
        <w:tblLook w:val="01E0" w:firstRow="1" w:lastRow="1" w:firstColumn="1" w:lastColumn="1" w:noHBand="0" w:noVBand="0"/>
      </w:tblPr>
      <w:tblGrid>
        <w:gridCol w:w="4678"/>
        <w:gridCol w:w="4606"/>
      </w:tblGrid>
      <w:tr w:rsidR="006C10D9" w:rsidRPr="00944FA2" w14:paraId="707C3977" w14:textId="77777777" w:rsidTr="00960078">
        <w:tc>
          <w:tcPr>
            <w:tcW w:w="4678" w:type="dxa"/>
            <w:tcBorders>
              <w:top w:val="single" w:sz="4" w:space="0" w:color="auto"/>
            </w:tcBorders>
            <w:shd w:val="clear" w:color="auto" w:fill="E6E6E6"/>
          </w:tcPr>
          <w:p w14:paraId="0306E166" w14:textId="77777777" w:rsidR="006C10D9" w:rsidRPr="00944FA2" w:rsidRDefault="006C10D9" w:rsidP="00960078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  <w:r>
              <w:rPr>
                <w:rFonts w:eastAsia="Times New Roman"/>
                <w:b/>
                <w:bCs/>
                <w:color w:val="000000"/>
                <w:lang w:eastAsia="ja-JP"/>
              </w:rPr>
              <w:t>Interest you represent</w:t>
            </w: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E6E6E6"/>
          </w:tcPr>
          <w:p w14:paraId="3A01C1FF" w14:textId="77777777" w:rsidR="006C10D9" w:rsidRPr="00944FA2" w:rsidRDefault="006C10D9" w:rsidP="00960078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</w:p>
        </w:tc>
      </w:tr>
      <w:tr w:rsidR="006C10D9" w:rsidRPr="00944FA2" w14:paraId="2B83C585" w14:textId="77777777" w:rsidTr="00960078">
        <w:tc>
          <w:tcPr>
            <w:tcW w:w="4678" w:type="dxa"/>
            <w:tcBorders>
              <w:top w:val="nil"/>
            </w:tcBorders>
            <w:shd w:val="clear" w:color="auto" w:fill="FFFFFF"/>
          </w:tcPr>
          <w:p w14:paraId="68B5754D" w14:textId="77777777" w:rsidR="006C10D9" w:rsidRDefault="006C10D9" w:rsidP="00960078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1F71CF">
              <w:rPr>
                <w:rFonts w:eastAsia="Times New Roman"/>
                <w:color w:val="000000"/>
                <w:lang w:eastAsia="ja-JP"/>
              </w:rPr>
            </w:r>
            <w:r w:rsidR="001F71CF">
              <w:rPr>
                <w:rFonts w:eastAsia="Times New Roman"/>
                <w:color w:val="000000"/>
                <w:lang w:eastAsia="ja-JP"/>
              </w:rPr>
              <w:fldChar w:fldCharType="separate"/>
            </w:r>
            <w:r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>
              <w:rPr>
                <w:rFonts w:eastAsia="Times New Roman"/>
                <w:b/>
                <w:color w:val="000000"/>
                <w:lang w:eastAsia="ja-JP"/>
              </w:rPr>
              <w:t>Economic</w:t>
            </w:r>
          </w:p>
          <w:p w14:paraId="1461FA8B" w14:textId="77777777" w:rsidR="006C10D9" w:rsidRDefault="006C10D9" w:rsidP="00960078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4" w:hanging="34"/>
              <w:rPr>
                <w:rFonts w:eastAsia="Times New Roman"/>
                <w:color w:val="000000"/>
                <w:lang w:eastAsia="ja-JP"/>
              </w:rPr>
            </w:pPr>
            <w:r w:rsidRPr="00611A84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A84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1F71CF">
              <w:rPr>
                <w:rFonts w:eastAsia="Times New Roman"/>
                <w:color w:val="000000"/>
                <w:lang w:eastAsia="ja-JP"/>
              </w:rPr>
            </w:r>
            <w:r w:rsidR="001F71CF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611A84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611A84">
              <w:rPr>
                <w:rFonts w:eastAsia="Times New Roman"/>
                <w:color w:val="000000"/>
                <w:lang w:eastAsia="ja-JP"/>
              </w:rPr>
              <w:t xml:space="preserve">  </w:t>
            </w:r>
            <w:r>
              <w:rPr>
                <w:rFonts w:eastAsia="Times New Roman"/>
                <w:b/>
                <w:color w:val="000000"/>
                <w:lang w:eastAsia="ja-JP"/>
              </w:rPr>
              <w:t>Environmental</w:t>
            </w:r>
          </w:p>
          <w:p w14:paraId="0DD56BBC" w14:textId="77777777" w:rsidR="006C10D9" w:rsidRDefault="006C10D9" w:rsidP="00960078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b/>
                <w:color w:val="000000"/>
                <w:lang w:eastAsia="ja-JP"/>
              </w:rPr>
            </w:pPr>
            <w:r w:rsidRPr="00611A84">
              <w:rPr>
                <w:rFonts w:eastAsia="Times New Roman"/>
                <w:b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instrText xml:space="preserve"> FORMCHECKBOX </w:instrText>
            </w:r>
            <w:r w:rsidR="001F71CF">
              <w:rPr>
                <w:rFonts w:eastAsia="Times New Roman"/>
                <w:b/>
                <w:color w:val="000000"/>
                <w:lang w:eastAsia="ja-JP"/>
              </w:rPr>
            </w:r>
            <w:r w:rsidR="001F71CF">
              <w:rPr>
                <w:rFonts w:eastAsia="Times New Roman"/>
                <w:b/>
                <w:color w:val="000000"/>
                <w:lang w:eastAsia="ja-JP"/>
              </w:rPr>
              <w:fldChar w:fldCharType="separate"/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fldChar w:fldCharType="end"/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t xml:space="preserve">  </w:t>
            </w:r>
            <w:r>
              <w:rPr>
                <w:rFonts w:eastAsia="Times New Roman"/>
                <w:b/>
                <w:color w:val="000000"/>
                <w:lang w:eastAsia="ja-JP"/>
              </w:rPr>
              <w:t>Social</w:t>
            </w:r>
            <w:r w:rsidRPr="00611A84">
              <w:rPr>
                <w:rFonts w:eastAsia="Times New Roman"/>
                <w:color w:val="000000"/>
                <w:lang w:eastAsia="ja-JP"/>
              </w:rPr>
              <w:t xml:space="preserve"> </w:t>
            </w:r>
          </w:p>
          <w:p w14:paraId="4F92B87A" w14:textId="77777777" w:rsidR="006C10D9" w:rsidRPr="00944FA2" w:rsidRDefault="006C10D9" w:rsidP="00960078">
            <w:pPr>
              <w:spacing w:before="120" w:after="60" w:line="288" w:lineRule="auto"/>
              <w:rPr>
                <w:rFonts w:eastAsia="Times New Roman"/>
                <w:color w:val="000000"/>
                <w:lang w:eastAsia="ja-JP"/>
              </w:rPr>
            </w:pPr>
          </w:p>
        </w:tc>
        <w:tc>
          <w:tcPr>
            <w:tcW w:w="4606" w:type="dxa"/>
            <w:tcBorders>
              <w:top w:val="nil"/>
            </w:tcBorders>
            <w:shd w:val="clear" w:color="auto" w:fill="FFFFFF"/>
          </w:tcPr>
          <w:p w14:paraId="4ABC0E77" w14:textId="77777777" w:rsidR="006C10D9" w:rsidRPr="00944FA2" w:rsidRDefault="006C10D9" w:rsidP="00960078">
            <w:pPr>
              <w:tabs>
                <w:tab w:val="left" w:pos="1334"/>
              </w:tabs>
              <w:spacing w:before="60" w:after="0" w:line="240" w:lineRule="auto"/>
              <w:ind w:left="360" w:hanging="360"/>
              <w:rPr>
                <w:rFonts w:eastAsia="Times New Roman"/>
                <w:b/>
                <w:color w:val="000000"/>
                <w:lang w:eastAsia="ja-JP"/>
              </w:rPr>
            </w:pPr>
          </w:p>
        </w:tc>
      </w:tr>
    </w:tbl>
    <w:p w14:paraId="1BD9BEB2" w14:textId="7B56063D" w:rsidR="00441BDA" w:rsidRDefault="00441BDA" w:rsidP="006C10D9">
      <w:pPr>
        <w:tabs>
          <w:tab w:val="left" w:pos="2333"/>
        </w:tabs>
        <w:rPr>
          <w:rStyle w:val="FSCSubjectHeading"/>
          <w:b w:val="0"/>
          <w:sz w:val="22"/>
        </w:rPr>
      </w:pPr>
    </w:p>
    <w:p w14:paraId="0B757EA5" w14:textId="77777777" w:rsidR="00441BDA" w:rsidRDefault="00441BDA" w:rsidP="00DC1342">
      <w:pPr>
        <w:rPr>
          <w:rStyle w:val="FSCSubjectHeading"/>
          <w:b w:val="0"/>
          <w:sz w:val="22"/>
        </w:rPr>
      </w:pPr>
    </w:p>
    <w:p w14:paraId="35883A76" w14:textId="77777777" w:rsidR="00441BDA" w:rsidRDefault="00441BDA" w:rsidP="00DC1342">
      <w:pPr>
        <w:rPr>
          <w:rStyle w:val="FSCSubjectHeading"/>
          <w:b w:val="0"/>
          <w:sz w:val="22"/>
        </w:rPr>
      </w:pPr>
    </w:p>
    <w:p w14:paraId="46379563" w14:textId="77777777" w:rsidR="00441BDA" w:rsidRDefault="00441BDA" w:rsidP="00DC1342">
      <w:pPr>
        <w:rPr>
          <w:rStyle w:val="FSCSubjectHeading"/>
          <w:b w:val="0"/>
          <w:sz w:val="22"/>
        </w:rPr>
      </w:pPr>
    </w:p>
    <w:p w14:paraId="5D6ACC9B" w14:textId="77777777" w:rsidR="00441BDA" w:rsidRDefault="00441BDA" w:rsidP="00DC1342">
      <w:pPr>
        <w:rPr>
          <w:rStyle w:val="FSCSubjectHeading"/>
          <w:b w:val="0"/>
          <w:sz w:val="22"/>
        </w:rPr>
      </w:pPr>
    </w:p>
    <w:p w14:paraId="653847C0" w14:textId="77777777" w:rsidR="00441BDA" w:rsidRDefault="00441BDA" w:rsidP="00DC1342">
      <w:pPr>
        <w:rPr>
          <w:rStyle w:val="FSCSubjectHeading"/>
          <w:b w:val="0"/>
          <w:sz w:val="22"/>
        </w:rPr>
      </w:pPr>
    </w:p>
    <w:p w14:paraId="3B256ABD" w14:textId="77777777" w:rsidR="00441BDA" w:rsidRDefault="00441BDA" w:rsidP="00DC1342">
      <w:pPr>
        <w:rPr>
          <w:rStyle w:val="FSCSubjectHeading"/>
          <w:b w:val="0"/>
          <w:sz w:val="22"/>
        </w:rPr>
      </w:pPr>
    </w:p>
    <w:p w14:paraId="257CB445" w14:textId="77777777" w:rsidR="00441BDA" w:rsidRPr="00DC1342" w:rsidRDefault="00441BDA" w:rsidP="00DC1342">
      <w:pPr>
        <w:rPr>
          <w:rStyle w:val="FSCSubjectHeading"/>
          <w:b w:val="0"/>
          <w:sz w:val="22"/>
        </w:rPr>
      </w:pPr>
    </w:p>
    <w:sectPr w:rsidR="00441BDA" w:rsidRPr="00DC1342" w:rsidSect="00582E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974" w:right="1361" w:bottom="2160" w:left="1361" w:header="737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36D7D" w14:textId="77777777" w:rsidR="001F71CF" w:rsidRDefault="001F71CF" w:rsidP="00C31A48">
      <w:r>
        <w:separator/>
      </w:r>
    </w:p>
  </w:endnote>
  <w:endnote w:type="continuationSeparator" w:id="0">
    <w:p w14:paraId="48531AC9" w14:textId="77777777" w:rsidR="001F71CF" w:rsidRDefault="001F71CF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75109" w14:textId="77777777" w:rsidR="007963C3" w:rsidRDefault="007963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4EEB4" w14:textId="77777777" w:rsidR="00AA217E" w:rsidRDefault="00AA217E" w:rsidP="002907B1">
    <w:pPr>
      <w:pStyle w:val="Footer"/>
      <w:jc w:val="right"/>
      <w:rPr>
        <w:sz w:val="18"/>
        <w:szCs w:val="18"/>
      </w:rPr>
    </w:pPr>
  </w:p>
  <w:p w14:paraId="2B46749D" w14:textId="77777777" w:rsidR="00AA217E" w:rsidRDefault="00AA217E" w:rsidP="002907B1">
    <w:pPr>
      <w:pStyle w:val="Footer"/>
      <w:jc w:val="right"/>
      <w:rPr>
        <w:sz w:val="18"/>
        <w:szCs w:val="18"/>
      </w:rPr>
    </w:pPr>
  </w:p>
  <w:p w14:paraId="48F48360" w14:textId="77777777" w:rsidR="00AA217E" w:rsidRDefault="00441BDA" w:rsidP="00441BDA">
    <w:pPr>
      <w:spacing w:before="120" w:after="120"/>
      <w:jc w:val="right"/>
      <w:rPr>
        <w:sz w:val="18"/>
        <w:szCs w:val="18"/>
      </w:rPr>
    </w:pPr>
    <w:r>
      <w:rPr>
        <w:noProof/>
        <w:lang w:val="de-DE" w:eastAsia="de-DE"/>
      </w:rPr>
      <w:drawing>
        <wp:anchor distT="0" distB="0" distL="114300" distR="114300" simplePos="0" relativeHeight="251662848" behindDoc="1" locked="0" layoutInCell="1" allowOverlap="1" wp14:anchorId="0FEE5547" wp14:editId="454A2FE0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 w:rsidRPr="00B87FD1">
      <w:rPr>
        <w:sz w:val="18"/>
        <w:szCs w:val="18"/>
      </w:rPr>
      <w:fldChar w:fldCharType="begin"/>
    </w:r>
    <w:r w:rsidR="00AA217E" w:rsidRPr="00B87FD1">
      <w:rPr>
        <w:sz w:val="18"/>
        <w:szCs w:val="18"/>
      </w:rPr>
      <w:instrText xml:space="preserve"> PAGE </w:instrText>
    </w:r>
    <w:r w:rsidR="00AA217E" w:rsidRPr="00B87FD1">
      <w:rPr>
        <w:sz w:val="18"/>
        <w:szCs w:val="18"/>
      </w:rPr>
      <w:fldChar w:fldCharType="separate"/>
    </w:r>
    <w:r w:rsidR="006C10D9">
      <w:rPr>
        <w:noProof/>
        <w:sz w:val="18"/>
        <w:szCs w:val="18"/>
      </w:rPr>
      <w:t>2</w:t>
    </w:r>
    <w:r w:rsidR="00AA217E" w:rsidRPr="00B87FD1">
      <w:rPr>
        <w:sz w:val="18"/>
        <w:szCs w:val="18"/>
      </w:rPr>
      <w:fldChar w:fldCharType="end"/>
    </w:r>
    <w:r w:rsidR="00AA217E" w:rsidRPr="00B87FD1">
      <w:rPr>
        <w:sz w:val="18"/>
        <w:szCs w:val="18"/>
      </w:rPr>
      <w:t xml:space="preserve"> of </w:t>
    </w:r>
    <w:r w:rsidR="00AA217E" w:rsidRPr="00B87FD1">
      <w:rPr>
        <w:sz w:val="18"/>
        <w:szCs w:val="18"/>
      </w:rPr>
      <w:fldChar w:fldCharType="begin"/>
    </w:r>
    <w:r w:rsidR="00AA217E" w:rsidRPr="00B87FD1">
      <w:rPr>
        <w:sz w:val="18"/>
        <w:szCs w:val="18"/>
      </w:rPr>
      <w:instrText xml:space="preserve"> NUMPAGES  </w:instrText>
    </w:r>
    <w:r w:rsidR="00AA217E" w:rsidRPr="00B87FD1">
      <w:rPr>
        <w:sz w:val="18"/>
        <w:szCs w:val="18"/>
      </w:rPr>
      <w:fldChar w:fldCharType="separate"/>
    </w:r>
    <w:r w:rsidR="006C10D9">
      <w:rPr>
        <w:noProof/>
        <w:sz w:val="18"/>
        <w:szCs w:val="18"/>
      </w:rPr>
      <w:t>2</w:t>
    </w:r>
    <w:r w:rsidR="00AA217E" w:rsidRPr="00B87FD1">
      <w:rPr>
        <w:sz w:val="18"/>
        <w:szCs w:val="18"/>
      </w:rPr>
      <w:fldChar w:fldCharType="end"/>
    </w:r>
  </w:p>
  <w:p w14:paraId="6760D9A2" w14:textId="77777777" w:rsidR="00AA217E" w:rsidRDefault="00AA217E" w:rsidP="002907B1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AFF08" w14:textId="77777777" w:rsidR="00AA217E" w:rsidRPr="002907B1" w:rsidRDefault="000713D2" w:rsidP="00AA217E">
    <w:pPr>
      <w:spacing w:before="120" w:after="120"/>
      <w:jc w:val="right"/>
      <w:rPr>
        <w:sz w:val="18"/>
        <w:szCs w:val="18"/>
      </w:rPr>
    </w:pPr>
    <w:r>
      <w:rPr>
        <w:rFonts w:ascii="Helvetica" w:hAnsi="Helvetica"/>
        <w:noProof/>
        <w:color w:val="000000"/>
        <w:sz w:val="14"/>
        <w:szCs w:val="14"/>
        <w:lang w:val="de-DE" w:eastAsia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12263D" wp14:editId="4B51C8B4">
              <wp:simplePos x="0" y="0"/>
              <wp:positionH relativeFrom="column">
                <wp:posOffset>-61347</wp:posOffset>
              </wp:positionH>
              <wp:positionV relativeFrom="paragraph">
                <wp:posOffset>294640</wp:posOffset>
              </wp:positionV>
              <wp:extent cx="5935097" cy="3036"/>
              <wp:effectExtent l="0" t="0" r="34290" b="4826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5097" cy="3036"/>
                      </a:xfrm>
                      <a:prstGeom prst="line">
                        <a:avLst/>
                      </a:prstGeom>
                      <a:ln>
                        <a:solidFill>
                          <a:srgbClr val="63B32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B82DD5" id="Straight Connector 7" o:spid="_x0000_s1026" style="position:absolute;flip:y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5pt,23.2pt" to="462.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" strokecolor="#63b32e" strokeweight="2pt"/>
          </w:pict>
        </mc:Fallback>
      </mc:AlternateContent>
    </w:r>
    <w:r w:rsidR="00A1669E">
      <w:rPr>
        <w:rFonts w:ascii="Helvetica" w:hAnsi="Helvetica"/>
        <w:noProof/>
        <w:color w:val="000000"/>
        <w:sz w:val="14"/>
        <w:szCs w:val="14"/>
        <w:lang w:val="de-DE" w:eastAsia="de-DE"/>
      </w:rPr>
      <w:drawing>
        <wp:anchor distT="0" distB="0" distL="114300" distR="114300" simplePos="0" relativeHeight="251654654" behindDoc="0" locked="0" layoutInCell="1" allowOverlap="1" wp14:anchorId="1B8D735D" wp14:editId="1C8F85B0">
          <wp:simplePos x="0" y="0"/>
          <wp:positionH relativeFrom="column">
            <wp:posOffset>4545965</wp:posOffset>
          </wp:positionH>
          <wp:positionV relativeFrom="paragraph">
            <wp:posOffset>294005</wp:posOffset>
          </wp:positionV>
          <wp:extent cx="1259840" cy="758825"/>
          <wp:effectExtent l="0" t="0" r="10160" b="3175"/>
          <wp:wrapSquare wrapText="bothSides"/>
          <wp:docPr id="5" name="Picture 5" descr="/Users/m.simo/Documents/FSC Official/Corporate identity/Color update 2018 - Logos/Forests for all forever/forests for all forever gree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m.simo/Documents/FSC Official/Corporate identity/Color update 2018 - Logos/Forests for all forever/forests for all forever gree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 w:rsidRPr="002907B1">
      <w:rPr>
        <w:sz w:val="18"/>
        <w:szCs w:val="18"/>
      </w:rPr>
      <w:fldChar w:fldCharType="begin"/>
    </w:r>
    <w:r w:rsidR="00AA217E" w:rsidRPr="002907B1">
      <w:rPr>
        <w:sz w:val="18"/>
        <w:szCs w:val="18"/>
      </w:rPr>
      <w:instrText xml:space="preserve"> PAGE </w:instrText>
    </w:r>
    <w:r w:rsidR="00AA217E" w:rsidRPr="002907B1">
      <w:rPr>
        <w:sz w:val="18"/>
        <w:szCs w:val="18"/>
      </w:rPr>
      <w:fldChar w:fldCharType="separate"/>
    </w:r>
    <w:r w:rsidR="006C10D9">
      <w:rPr>
        <w:noProof/>
        <w:sz w:val="18"/>
        <w:szCs w:val="18"/>
      </w:rPr>
      <w:t>1</w:t>
    </w:r>
    <w:r w:rsidR="00AA217E" w:rsidRPr="002907B1">
      <w:rPr>
        <w:sz w:val="18"/>
        <w:szCs w:val="18"/>
      </w:rPr>
      <w:fldChar w:fldCharType="end"/>
    </w:r>
    <w:r w:rsidR="00AA217E" w:rsidRPr="002907B1">
      <w:rPr>
        <w:sz w:val="18"/>
        <w:szCs w:val="18"/>
      </w:rPr>
      <w:t xml:space="preserve"> of </w:t>
    </w:r>
    <w:r w:rsidR="00AA217E" w:rsidRPr="002907B1">
      <w:rPr>
        <w:sz w:val="18"/>
        <w:szCs w:val="18"/>
      </w:rPr>
      <w:fldChar w:fldCharType="begin"/>
    </w:r>
    <w:r w:rsidR="00AA217E" w:rsidRPr="002907B1">
      <w:rPr>
        <w:sz w:val="18"/>
        <w:szCs w:val="18"/>
      </w:rPr>
      <w:instrText xml:space="preserve"> NUMPAGES  </w:instrText>
    </w:r>
    <w:r w:rsidR="00AA217E" w:rsidRPr="002907B1">
      <w:rPr>
        <w:sz w:val="18"/>
        <w:szCs w:val="18"/>
      </w:rPr>
      <w:fldChar w:fldCharType="separate"/>
    </w:r>
    <w:r w:rsidR="006C10D9">
      <w:rPr>
        <w:noProof/>
        <w:sz w:val="18"/>
        <w:szCs w:val="18"/>
      </w:rPr>
      <w:t>2</w:t>
    </w:r>
    <w:r w:rsidR="00AA217E" w:rsidRPr="002907B1">
      <w:rPr>
        <w:sz w:val="18"/>
        <w:szCs w:val="18"/>
      </w:rPr>
      <w:fldChar w:fldCharType="end"/>
    </w:r>
  </w:p>
  <w:p w14:paraId="620F88AA" w14:textId="77777777" w:rsidR="007963C3" w:rsidRPr="006C10D9" w:rsidRDefault="007963C3" w:rsidP="007963C3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6C10D9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FSC International Center GmbH • ic.fsc.org • FSC® F000100</w:t>
    </w:r>
  </w:p>
  <w:p w14:paraId="08FACCAF" w14:textId="77777777" w:rsidR="007963C3" w:rsidRPr="007963C3" w:rsidRDefault="007963C3" w:rsidP="007963C3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7963C3">
      <w:rPr>
        <w:rStyle w:val="FSCAddressDetailsGreen"/>
        <w:rFonts w:ascii="Helvetica" w:hAnsi="Helvetica"/>
        <w:color w:val="000000" w:themeColor="text1"/>
        <w:sz w:val="14"/>
        <w:szCs w:val="14"/>
      </w:rPr>
      <w:t>Adenauerallee 134 • 53113 Bonn • Germany</w:t>
    </w:r>
  </w:p>
  <w:p w14:paraId="188B10C5" w14:textId="77777777" w:rsidR="007963C3" w:rsidRPr="007963C3" w:rsidRDefault="007963C3" w:rsidP="007963C3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7963C3">
      <w:rPr>
        <w:rStyle w:val="FSCAddressDetailsGreen"/>
        <w:rFonts w:ascii="Helvetica" w:hAnsi="Helvetica"/>
        <w:color w:val="000000" w:themeColor="text1"/>
        <w:sz w:val="14"/>
        <w:szCs w:val="14"/>
      </w:rPr>
      <w:t xml:space="preserve">T +49 (0) 228 367 66 0 • F +49 (0) 228 367 66 30 </w:t>
    </w:r>
  </w:p>
  <w:p w14:paraId="2A0F1C13" w14:textId="77777777" w:rsidR="007963C3" w:rsidRPr="007963C3" w:rsidRDefault="007963C3" w:rsidP="007963C3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7963C3">
      <w:rPr>
        <w:rStyle w:val="FSCAddressDetailsGreen"/>
        <w:rFonts w:ascii="Helvetica" w:hAnsi="Helvetica"/>
        <w:color w:val="000000" w:themeColor="text1"/>
        <w:sz w:val="14"/>
        <w:szCs w:val="14"/>
      </w:rPr>
      <w:t>Geschäftsführer | Directors: Dr. Hans-Joachim Droste and/und Stefan Salvador</w:t>
    </w:r>
  </w:p>
  <w:p w14:paraId="4020BFDC" w14:textId="20B4DBD2" w:rsidR="00AA217E" w:rsidRPr="00532941" w:rsidRDefault="007963C3" w:rsidP="007963C3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proofErr w:type="spellStart"/>
    <w:r w:rsidRPr="007963C3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Handelsregister</w:t>
    </w:r>
    <w:proofErr w:type="spellEnd"/>
    <w:r w:rsidRPr="007963C3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 xml:space="preserve"> | Commercial Register: Bonn HRB12589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EB692" w14:textId="77777777" w:rsidR="001F71CF" w:rsidRPr="009D7DE8" w:rsidRDefault="001F71CF" w:rsidP="00C31A48">
      <w:pPr>
        <w:pStyle w:val="Footer"/>
      </w:pPr>
    </w:p>
  </w:footnote>
  <w:footnote w:type="continuationSeparator" w:id="0">
    <w:p w14:paraId="2E033B93" w14:textId="77777777" w:rsidR="001F71CF" w:rsidRPr="009D7DE8" w:rsidRDefault="001F71CF" w:rsidP="00C31A4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93973" w14:textId="77777777" w:rsidR="007963C3" w:rsidRDefault="00796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4E458" w14:textId="77777777" w:rsidR="00AA217E" w:rsidRDefault="00FD313E" w:rsidP="00C31A48">
    <w:pPr>
      <w:pStyle w:val="Header"/>
      <w:spacing w:line="288" w:lineRule="auto"/>
      <w:jc w:val="right"/>
      <w:rPr>
        <w:color w:val="8BA093"/>
        <w:sz w:val="30"/>
        <w:szCs w:val="30"/>
      </w:rPr>
    </w:pPr>
    <w:r>
      <w:rPr>
        <w:noProof/>
        <w:szCs w:val="20"/>
        <w:lang w:val="de-DE" w:eastAsia="de-DE"/>
      </w:rPr>
      <w:drawing>
        <wp:anchor distT="0" distB="0" distL="114300" distR="114300" simplePos="0" relativeHeight="251657728" behindDoc="0" locked="0" layoutInCell="1" allowOverlap="1" wp14:anchorId="5F9EF59B" wp14:editId="7041307E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19" name="Picture 19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>
      <w:tab/>
    </w:r>
    <w:r w:rsidR="00AA217E" w:rsidRPr="008C45BD">
      <w:rPr>
        <w:rStyle w:val="FSCName"/>
      </w:rPr>
      <w:t>Forest Stewardship Council</w:t>
    </w:r>
    <w:r w:rsidR="00AA217E" w:rsidRPr="00596368">
      <w:rPr>
        <w:rStyle w:val="FSCName"/>
        <w:vertAlign w:val="superscript"/>
      </w:rPr>
      <w:t>®</w:t>
    </w:r>
    <w:r w:rsidR="00AA217E" w:rsidRPr="00472C40">
      <w:rPr>
        <w:sz w:val="30"/>
        <w:szCs w:val="30"/>
      </w:rPr>
      <w:br/>
    </w:r>
  </w:p>
  <w:p w14:paraId="27E8DA23" w14:textId="77777777" w:rsidR="00AA217E" w:rsidRDefault="00AA217E" w:rsidP="00C31A48">
    <w:pPr>
      <w:pStyle w:val="Header"/>
      <w:spacing w:line="288" w:lineRule="auto"/>
      <w:jc w:val="right"/>
      <w:rPr>
        <w:color w:val="8BA093"/>
        <w:sz w:val="30"/>
        <w:szCs w:val="30"/>
      </w:rPr>
    </w:pPr>
  </w:p>
  <w:p w14:paraId="2B054636" w14:textId="77777777" w:rsidR="00AA217E" w:rsidRPr="00030C7B" w:rsidRDefault="00AA217E" w:rsidP="002907B1">
    <w:pPr>
      <w:pStyle w:val="Header"/>
      <w:spacing w:line="288" w:lineRule="auto"/>
      <w:rPr>
        <w:color w:val="8BA093"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C8FEC" w14:textId="77777777" w:rsidR="00AA217E" w:rsidRDefault="00532941" w:rsidP="00C31A48">
    <w:pPr>
      <w:pStyle w:val="Header"/>
      <w:spacing w:line="288" w:lineRule="auto"/>
      <w:jc w:val="right"/>
      <w:rPr>
        <w:rStyle w:val="FSCName"/>
        <w:position w:val="1"/>
        <w:sz w:val="26"/>
        <w:szCs w:val="26"/>
        <w:vertAlign w:val="superscript"/>
      </w:rPr>
    </w:pPr>
    <w:r w:rsidRPr="00532941">
      <w:rPr>
        <w:noProof/>
        <w:color w:val="125B4D"/>
        <w:sz w:val="30"/>
        <w:szCs w:val="30"/>
        <w:lang w:val="de-DE" w:eastAsia="de-DE"/>
      </w:rPr>
      <w:drawing>
        <wp:anchor distT="0" distB="0" distL="114300" distR="114300" simplePos="0" relativeHeight="251655679" behindDoc="0" locked="0" layoutInCell="1" allowOverlap="1" wp14:anchorId="4A1B8F39" wp14:editId="1E52584C">
          <wp:simplePos x="0" y="0"/>
          <wp:positionH relativeFrom="margin">
            <wp:posOffset>-62230</wp:posOffset>
          </wp:positionH>
          <wp:positionV relativeFrom="margin">
            <wp:posOffset>-1428750</wp:posOffset>
          </wp:positionV>
          <wp:extent cx="836295" cy="915035"/>
          <wp:effectExtent l="0" t="0" r="1905" b="0"/>
          <wp:wrapSquare wrapText="bothSides"/>
          <wp:docPr id="4" name="Picture 4" descr="/Users/m.simo/Documents/FSC Official/Corporate identity/Color update 2018 - Logos/FSC Logo (R)/Green/CMYK/FSC_Logo_CMYK_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.simo/Documents/FSC Official/Corporate identity/Color update 2018 - Logos/FSC Logo (R)/Green/CMYK/FSC_Logo_CMYK_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17E" w:rsidRPr="00532941">
      <w:rPr>
        <w:rStyle w:val="FSCName"/>
        <w:color w:val="125B4D"/>
      </w:rPr>
      <w:t>Forest Stewardship Council</w:t>
    </w:r>
    <w:r w:rsidR="00AA217E" w:rsidRPr="002B09C2">
      <w:rPr>
        <w:rStyle w:val="FSCName"/>
        <w:position w:val="1"/>
        <w:sz w:val="26"/>
        <w:szCs w:val="26"/>
        <w:vertAlign w:val="superscript"/>
      </w:rPr>
      <w:t>®</w:t>
    </w:r>
  </w:p>
  <w:p w14:paraId="18DA1632" w14:textId="77777777" w:rsidR="00AA217E" w:rsidRPr="00472C40" w:rsidRDefault="00AA217E" w:rsidP="00C31A48">
    <w:pPr>
      <w:pStyle w:val="Header"/>
      <w:spacing w:line="288" w:lineRule="auto"/>
      <w:jc w:val="right"/>
      <w:rPr>
        <w:sz w:val="30"/>
        <w:szCs w:val="30"/>
      </w:rPr>
    </w:pPr>
    <w:r w:rsidRPr="00472C40">
      <w:rPr>
        <w:sz w:val="30"/>
        <w:szCs w:val="3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74721D5B"/>
    <w:multiLevelType w:val="multilevel"/>
    <w:tmpl w:val="B66AA3A6"/>
    <w:lvl w:ilvl="0">
      <w:start w:val="1"/>
      <w:numFmt w:val="bullet"/>
      <w:pStyle w:val="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41"/>
    <w:rsid w:val="0000164C"/>
    <w:rsid w:val="00025B10"/>
    <w:rsid w:val="00044C9B"/>
    <w:rsid w:val="000713D2"/>
    <w:rsid w:val="00076D2B"/>
    <w:rsid w:val="000F5251"/>
    <w:rsid w:val="001507B1"/>
    <w:rsid w:val="00153F46"/>
    <w:rsid w:val="00160F0A"/>
    <w:rsid w:val="001729C3"/>
    <w:rsid w:val="001D0188"/>
    <w:rsid w:val="001F71CF"/>
    <w:rsid w:val="00236BFB"/>
    <w:rsid w:val="002517A4"/>
    <w:rsid w:val="002907B1"/>
    <w:rsid w:val="002B09C2"/>
    <w:rsid w:val="002C4E07"/>
    <w:rsid w:val="002D0EC2"/>
    <w:rsid w:val="002D78CB"/>
    <w:rsid w:val="002F5F73"/>
    <w:rsid w:val="0030193A"/>
    <w:rsid w:val="00303D4A"/>
    <w:rsid w:val="00321831"/>
    <w:rsid w:val="00361775"/>
    <w:rsid w:val="0039216F"/>
    <w:rsid w:val="003F4398"/>
    <w:rsid w:val="00422E03"/>
    <w:rsid w:val="00441BDA"/>
    <w:rsid w:val="004E02D2"/>
    <w:rsid w:val="0050107F"/>
    <w:rsid w:val="00532941"/>
    <w:rsid w:val="00582EAB"/>
    <w:rsid w:val="00596368"/>
    <w:rsid w:val="005A4BED"/>
    <w:rsid w:val="005A65A8"/>
    <w:rsid w:val="006201FD"/>
    <w:rsid w:val="00620AD2"/>
    <w:rsid w:val="00674900"/>
    <w:rsid w:val="006B6430"/>
    <w:rsid w:val="006C10D9"/>
    <w:rsid w:val="00700E2E"/>
    <w:rsid w:val="00773B92"/>
    <w:rsid w:val="007963C3"/>
    <w:rsid w:val="007B23B6"/>
    <w:rsid w:val="0083543D"/>
    <w:rsid w:val="00844C82"/>
    <w:rsid w:val="008D64B0"/>
    <w:rsid w:val="00916F85"/>
    <w:rsid w:val="00944320"/>
    <w:rsid w:val="009453F8"/>
    <w:rsid w:val="009468C0"/>
    <w:rsid w:val="00974364"/>
    <w:rsid w:val="009B03FF"/>
    <w:rsid w:val="009B78D0"/>
    <w:rsid w:val="009F016E"/>
    <w:rsid w:val="00A1669E"/>
    <w:rsid w:val="00A449D7"/>
    <w:rsid w:val="00A6059D"/>
    <w:rsid w:val="00A63266"/>
    <w:rsid w:val="00A84C54"/>
    <w:rsid w:val="00A959FD"/>
    <w:rsid w:val="00AA217E"/>
    <w:rsid w:val="00AD60EA"/>
    <w:rsid w:val="00AF09F3"/>
    <w:rsid w:val="00AF3B26"/>
    <w:rsid w:val="00B4725A"/>
    <w:rsid w:val="00B709FD"/>
    <w:rsid w:val="00B75890"/>
    <w:rsid w:val="00C261F5"/>
    <w:rsid w:val="00C31A48"/>
    <w:rsid w:val="00CD3E22"/>
    <w:rsid w:val="00D67FEE"/>
    <w:rsid w:val="00DC1342"/>
    <w:rsid w:val="00DC798C"/>
    <w:rsid w:val="00DD23BC"/>
    <w:rsid w:val="00DD4CBD"/>
    <w:rsid w:val="00DF30A6"/>
    <w:rsid w:val="00E00E1C"/>
    <w:rsid w:val="00E83285"/>
    <w:rsid w:val="00E95F4E"/>
    <w:rsid w:val="00F13303"/>
    <w:rsid w:val="00F63DAE"/>
    <w:rsid w:val="00FD313E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8AD67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8C0"/>
    <w:pPr>
      <w:spacing w:after="280" w:line="280" w:lineRule="exact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iPriority w:val="99"/>
    <w:unhideWhenUsed/>
    <w:rsid w:val="007B49E9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FootnoteTextChar">
    <w:name w:val="Footnote Text Char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ListBullet">
    <w:name w:val="List Bullet"/>
    <w:basedOn w:val="Normal"/>
    <w:rsid w:val="00A63266"/>
    <w:pPr>
      <w:numPr>
        <w:numId w:val="5"/>
      </w:numPr>
    </w:pPr>
  </w:style>
  <w:style w:type="character" w:styleId="Hyperlink">
    <w:name w:val="Hyperlink"/>
    <w:rsid w:val="00DD23B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y.li@fs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Forest for All Forever</vt:lpstr>
    </vt:vector>
  </TitlesOfParts>
  <Manager/>
  <Company/>
  <LinksUpToDate>false</LinksUpToDate>
  <CharactersWithSpaces>1311</CharactersWithSpaces>
  <SharedDoc>false</SharedDoc>
  <HyperlinkBase/>
  <HLinks>
    <vt:vector size="6" baseType="variant">
      <vt:variant>
        <vt:i4>4456559</vt:i4>
      </vt:variant>
      <vt:variant>
        <vt:i4>-1</vt:i4>
      </vt:variant>
      <vt:variant>
        <vt:i4>2068</vt:i4>
      </vt:variant>
      <vt:variant>
        <vt:i4>1</vt:i4>
      </vt:variant>
      <vt:variant>
        <vt:lpwstr>20years_FSC_logo_RGB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for All Forever</dc:title>
  <dc:subject/>
  <dc:creator>Mia Calderon Simo</dc:creator>
  <cp:keywords/>
  <dc:description/>
  <cp:lastModifiedBy>Yan Li</cp:lastModifiedBy>
  <cp:revision>2</cp:revision>
  <cp:lastPrinted>2015-05-04T10:12:00Z</cp:lastPrinted>
  <dcterms:created xsi:type="dcterms:W3CDTF">2021-02-18T09:50:00Z</dcterms:created>
  <dcterms:modified xsi:type="dcterms:W3CDTF">2021-02-18T09:50:00Z</dcterms:modified>
  <cp:category/>
</cp:coreProperties>
</file>